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612" w:type="dxa"/>
        <w:shd w:val="clear" w:color="auto" w:fill="E8D1FF"/>
        <w:tblLook w:val="04A0"/>
      </w:tblPr>
      <w:tblGrid>
        <w:gridCol w:w="11250"/>
      </w:tblGrid>
      <w:tr w:rsidR="00056CE1" w:rsidTr="00056CE1">
        <w:tc>
          <w:tcPr>
            <w:tcW w:w="11250" w:type="dxa"/>
            <w:tcBorders>
              <w:bottom w:val="single" w:sz="4" w:space="0" w:color="auto"/>
            </w:tcBorders>
            <w:shd w:val="clear" w:color="auto" w:fill="E8D1FF"/>
          </w:tcPr>
          <w:p w:rsidR="00056CE1" w:rsidRDefault="00056CE1" w:rsidP="00056CE1">
            <w:pPr>
              <w:jc w:val="center"/>
              <w:rPr>
                <w:sz w:val="56"/>
                <w:szCs w:val="56"/>
              </w:rPr>
            </w:pPr>
            <w:r w:rsidRPr="00056CE1">
              <w:rPr>
                <w:sz w:val="56"/>
                <w:szCs w:val="56"/>
              </w:rPr>
              <w:t xml:space="preserve">Welcome to Crane ISD </w:t>
            </w:r>
            <w:r>
              <w:rPr>
                <w:sz w:val="56"/>
                <w:szCs w:val="56"/>
              </w:rPr>
              <w:br/>
            </w:r>
            <w:proofErr w:type="spellStart"/>
            <w:r w:rsidRPr="00056CE1">
              <w:rPr>
                <w:sz w:val="56"/>
                <w:szCs w:val="56"/>
              </w:rPr>
              <w:t>Ipad</w:t>
            </w:r>
            <w:proofErr w:type="spellEnd"/>
            <w:r w:rsidRPr="00056CE1">
              <w:rPr>
                <w:sz w:val="56"/>
                <w:szCs w:val="56"/>
              </w:rPr>
              <w:t xml:space="preserve"> Wiki</w:t>
            </w:r>
          </w:p>
          <w:p w:rsidR="00056CE1" w:rsidRPr="00056CE1" w:rsidRDefault="00056CE1" w:rsidP="00056CE1">
            <w:pPr>
              <w:jc w:val="center"/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inline distT="0" distB="0" distL="0" distR="0">
                  <wp:extent cx="1231963" cy="1155759"/>
                  <wp:effectExtent l="0" t="0" r="6287" b="6291"/>
                  <wp:docPr id="1" name="Picture 0" descr="ipad bird co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pad bird copy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963" cy="1155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6CE1" w:rsidTr="00056CE1">
        <w:tc>
          <w:tcPr>
            <w:tcW w:w="11250" w:type="dxa"/>
            <w:shd w:val="clear" w:color="auto" w:fill="000000" w:themeFill="text1"/>
          </w:tcPr>
          <w:p w:rsidR="00056CE1" w:rsidRDefault="00056CE1" w:rsidP="00056CE1">
            <w:pPr>
              <w:jc w:val="center"/>
            </w:pPr>
          </w:p>
        </w:tc>
      </w:tr>
      <w:tr w:rsidR="00056CE1" w:rsidTr="00056CE1">
        <w:tc>
          <w:tcPr>
            <w:tcW w:w="11250" w:type="dxa"/>
            <w:shd w:val="clear" w:color="auto" w:fill="E8D1FF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34"/>
            </w:tblGrid>
            <w:tr w:rsidR="00056CE1" w:rsidRPr="00056CE1" w:rsidTr="00056CE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56CE1" w:rsidRPr="00056CE1" w:rsidRDefault="00056CE1" w:rsidP="00056C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As Crane ISD begins its journey with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using</w:t>
                  </w:r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pads</w:t>
                  </w:r>
                  <w:proofErr w:type="spellEnd"/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in the classrooms, this site was created to help teachers and students find out about apps that could be used in the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learning process.</w:t>
                  </w:r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Teachers can share their great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Ipad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app findings and </w:t>
                  </w:r>
                  <w:r w:rsidRPr="00056CE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share their thoughts and concerns as we all learn how to use IPADs for education.</w:t>
                  </w:r>
                </w:p>
              </w:tc>
            </w:tr>
            <w:tr w:rsidR="00056CE1" w:rsidRPr="00056CE1" w:rsidTr="00056CE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56CE1" w:rsidRDefault="00056CE1" w:rsidP="00056C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056CE1" w:rsidRPr="00056CE1" w:rsidRDefault="00056CE1" w:rsidP="00056CE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Click on the discussion tab and begin posting your findings!  </w:t>
                  </w:r>
                </w:p>
              </w:tc>
            </w:tr>
          </w:tbl>
          <w:p w:rsidR="00056CE1" w:rsidRDefault="00056CE1" w:rsidP="00056CE1">
            <w:pPr>
              <w:jc w:val="center"/>
            </w:pPr>
          </w:p>
        </w:tc>
      </w:tr>
    </w:tbl>
    <w:p w:rsidR="007D1568" w:rsidRDefault="007D1568" w:rsidP="00056CE1">
      <w:pPr>
        <w:jc w:val="center"/>
      </w:pPr>
    </w:p>
    <w:sectPr w:rsidR="007D1568" w:rsidSect="00E46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056CE1"/>
    <w:rsid w:val="00056CE1"/>
    <w:rsid w:val="006036EE"/>
    <w:rsid w:val="0069572A"/>
    <w:rsid w:val="007D1568"/>
    <w:rsid w:val="00E46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747"/>
  </w:style>
  <w:style w:type="paragraph" w:styleId="Heading1">
    <w:name w:val="heading 1"/>
    <w:basedOn w:val="Normal"/>
    <w:link w:val="Heading1Char"/>
    <w:uiPriority w:val="9"/>
    <w:qFormat/>
    <w:rsid w:val="00056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56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56CE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</dc:creator>
  <cp:lastModifiedBy>Carrie</cp:lastModifiedBy>
  <cp:revision>2</cp:revision>
  <dcterms:created xsi:type="dcterms:W3CDTF">2011-06-01T23:24:00Z</dcterms:created>
  <dcterms:modified xsi:type="dcterms:W3CDTF">2011-06-01T23:24:00Z</dcterms:modified>
</cp:coreProperties>
</file>